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A" w:rsidRPr="009C4726" w:rsidRDefault="0082738A" w:rsidP="0082738A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82738A" w:rsidRPr="009C4726" w:rsidRDefault="0082738A" w:rsidP="0082738A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82738A" w:rsidRPr="009C4726" w:rsidRDefault="0082738A" w:rsidP="0082738A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82738A" w:rsidRPr="009C4726" w:rsidRDefault="0082738A" w:rsidP="0082738A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024015">
        <w:rPr>
          <w:b/>
        </w:rPr>
        <w:t>о</w:t>
      </w:r>
      <w:r w:rsidRPr="009C4726">
        <w:rPr>
          <w:b/>
        </w:rPr>
        <w:t xml:space="preserve"> </w:t>
      </w:r>
      <w:r w:rsidR="00024015">
        <w:rPr>
          <w:b/>
          <w:lang w:val="en-US"/>
        </w:rPr>
        <w:t>I</w:t>
      </w:r>
      <w:r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>
        <w:rPr>
          <w:b/>
        </w:rPr>
        <w:t>17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82738A" w:rsidP="0082738A">
      <w:r>
        <w:t>В Территориальный орган Федеральной службы государственной статистики по Забайкальскому краю в</w:t>
      </w:r>
      <w:r w:rsidR="000F7A49">
        <w:t>о</w:t>
      </w:r>
      <w:r>
        <w:t xml:space="preserve"> </w:t>
      </w:r>
      <w:r>
        <w:rPr>
          <w:lang w:val="en-US"/>
        </w:rPr>
        <w:t>II</w:t>
      </w:r>
      <w:r>
        <w:t xml:space="preserve"> квартале 20</w:t>
      </w:r>
      <w:r w:rsidRPr="006668D7">
        <w:t>17</w:t>
      </w:r>
      <w:r>
        <w:t xml:space="preserve"> года поступило </w:t>
      </w:r>
      <w:r w:rsidR="00F927C0">
        <w:t>45</w:t>
      </w:r>
      <w:r w:rsidR="009C4726">
        <w:t xml:space="preserve"> обращений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F927C0">
        <w:t>6</w:t>
      </w:r>
      <w:r w:rsidR="002F4BEE">
        <w:t xml:space="preserve">, 2 месяц квартала - </w:t>
      </w:r>
      <w:r w:rsidR="00F927C0">
        <w:t>18</w:t>
      </w:r>
      <w:r w:rsidR="002F4BEE">
        <w:t xml:space="preserve">, 3 месяц квартала - </w:t>
      </w:r>
      <w:r w:rsidR="00F927C0">
        <w:t>21</w:t>
      </w:r>
      <w:r w:rsidR="002F4BEE">
        <w:t>)</w:t>
      </w:r>
      <w:r w:rsidR="009C4726">
        <w:t xml:space="preserve">, что на </w:t>
      </w:r>
      <w:r w:rsidR="00F927C0">
        <w:t xml:space="preserve">6,7 </w:t>
      </w:r>
      <w:r w:rsidR="009C4726">
        <w:t xml:space="preserve">% больше, чем в </w:t>
      </w:r>
      <w:r w:rsidR="00F927C0">
        <w:rPr>
          <w:lang w:val="en-US"/>
        </w:rPr>
        <w:t>I</w:t>
      </w:r>
      <w:r w:rsidR="009C4726">
        <w:t xml:space="preserve"> квартале 20</w:t>
      </w:r>
      <w:r w:rsidR="00F927C0">
        <w:t>17</w:t>
      </w:r>
      <w:r w:rsidR="009C4726"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F927C0">
        <w:t>36</w:t>
      </w:r>
      <w:r>
        <w:t xml:space="preserve"> (</w:t>
      </w:r>
      <w:r w:rsidR="00F927C0">
        <w:t xml:space="preserve">80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- </w:t>
      </w:r>
      <w:r w:rsidR="00F927C0">
        <w:t>9</w:t>
      </w:r>
      <w:r>
        <w:t xml:space="preserve"> (</w:t>
      </w:r>
      <w:r w:rsidR="00F927C0">
        <w:t xml:space="preserve">20 </w:t>
      </w:r>
      <w:r>
        <w:t>%).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- </w:t>
      </w:r>
      <w:r w:rsidR="00B55B52">
        <w:t>23</w:t>
      </w:r>
      <w:r w:rsidR="00763E75">
        <w:t xml:space="preserve"> (</w:t>
      </w:r>
      <w:r w:rsidR="00B55B52">
        <w:t xml:space="preserve">51,1 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B55B52">
        <w:t>8</w:t>
      </w:r>
      <w:r w:rsidR="00763E75">
        <w:t xml:space="preserve"> (</w:t>
      </w:r>
      <w:r w:rsidR="00B55B52">
        <w:t xml:space="preserve">17,8 </w:t>
      </w:r>
      <w:r w:rsidR="00763E75">
        <w:t>%)</w:t>
      </w:r>
      <w:r>
        <w:t>;</w:t>
      </w:r>
    </w:p>
    <w:p w:rsidR="00BF2461" w:rsidRDefault="00B55B52" w:rsidP="009C4726">
      <w:r>
        <w:t>другой – 14 (31,1</w:t>
      </w:r>
      <w:r w:rsidR="00CF4701">
        <w:t xml:space="preserve"> %</w:t>
      </w:r>
      <w:r>
        <w:t>).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>в</w:t>
      </w:r>
      <w:r w:rsidR="00D95E7A">
        <w:t xml:space="preserve">о </w:t>
      </w:r>
      <w:r w:rsidR="00D95E7A">
        <w:rPr>
          <w:lang w:val="en-US"/>
        </w:rPr>
        <w:t>II</w:t>
      </w:r>
      <w:r w:rsidR="00D95E7A" w:rsidRPr="00D95E7A">
        <w:t xml:space="preserve"> </w:t>
      </w:r>
      <w:r>
        <w:t>квартале 20</w:t>
      </w:r>
      <w:r w:rsidR="00D95E7A">
        <w:t>17</w:t>
      </w:r>
      <w:r>
        <w:t xml:space="preserve"> года обращений граждан по территориальному признаку показал, что </w:t>
      </w:r>
      <w:r w:rsidR="00D95E7A">
        <w:t>41 (91,1</w:t>
      </w:r>
      <w:r w:rsidR="00CF4701">
        <w:t xml:space="preserve"> </w:t>
      </w:r>
      <w:r w:rsidR="00D95E7A">
        <w:t xml:space="preserve">%) обращение </w:t>
      </w:r>
      <w:r>
        <w:t>поступило из</w:t>
      </w:r>
      <w:r w:rsidR="00D95E7A">
        <w:t xml:space="preserve"> Забайкальского края. По одному обращению </w:t>
      </w:r>
      <w:r>
        <w:t xml:space="preserve"> </w:t>
      </w:r>
      <w:r w:rsidR="00D95E7A">
        <w:t xml:space="preserve">поступило </w:t>
      </w:r>
      <w:r w:rsidR="00DF3D49">
        <w:t>из г. Екатеринбурга, Иркутской, Новосибирской областей и Приморского края.</w:t>
      </w:r>
    </w:p>
    <w:p w:rsidR="00DF3D49" w:rsidRDefault="002F4BEE" w:rsidP="009C4726">
      <w:r>
        <w:t>В</w:t>
      </w:r>
      <w:r w:rsidR="00DF3D49">
        <w:t xml:space="preserve">о </w:t>
      </w:r>
      <w:r w:rsidR="00DF3D49">
        <w:rPr>
          <w:lang w:val="en-US"/>
        </w:rPr>
        <w:t>II</w:t>
      </w:r>
      <w:r w:rsidR="00DF3D49" w:rsidRPr="00DF3D49">
        <w:t xml:space="preserve"> </w:t>
      </w:r>
      <w:r>
        <w:t>квартале 20</w:t>
      </w:r>
      <w:r w:rsidR="00DF3D49" w:rsidRPr="00DF3D49">
        <w:t xml:space="preserve">17 </w:t>
      </w:r>
      <w:r>
        <w:t xml:space="preserve">года рассмотрено </w:t>
      </w:r>
      <w:r w:rsidR="00DF3D49" w:rsidRPr="00DF3D49">
        <w:t>45</w:t>
      </w:r>
      <w:r>
        <w:t xml:space="preserve"> обращений граждан, что </w:t>
      </w:r>
      <w:r w:rsidR="003C2A9F">
        <w:t xml:space="preserve">на </w:t>
      </w:r>
      <w:r w:rsidR="00DF3D49" w:rsidRPr="00DF3D49">
        <w:t>6</w:t>
      </w:r>
      <w:r w:rsidR="00DF3D49">
        <w:t>,</w:t>
      </w:r>
      <w:r w:rsidR="00DF3D49" w:rsidRPr="00DF3D49">
        <w:t>7</w:t>
      </w:r>
      <w:r w:rsidR="00CF4701">
        <w:t xml:space="preserve"> </w:t>
      </w:r>
      <w:r w:rsidR="003C2A9F">
        <w:t>% больше</w:t>
      </w:r>
      <w:r w:rsidR="00763E75">
        <w:t xml:space="preserve">, чем в </w:t>
      </w:r>
      <w:r w:rsidR="00DF3D49">
        <w:rPr>
          <w:lang w:val="en-US"/>
        </w:rPr>
        <w:t>I</w:t>
      </w:r>
      <w:r w:rsidR="00DF3D49">
        <w:t xml:space="preserve"> </w:t>
      </w:r>
      <w:r w:rsidR="00763E75">
        <w:t>квартале 20</w:t>
      </w:r>
      <w:r w:rsidR="00DF3D49">
        <w:t>17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DF3D49">
        <w:t xml:space="preserve">о </w:t>
      </w:r>
      <w:r w:rsidR="00DF3D49">
        <w:rPr>
          <w:lang w:val="en-US"/>
        </w:rPr>
        <w:t>II</w:t>
      </w:r>
      <w:r w:rsidR="00DF3D49">
        <w:t xml:space="preserve"> </w:t>
      </w:r>
      <w:r>
        <w:t>квартале 20</w:t>
      </w:r>
      <w:r w:rsidR="00DF3D49">
        <w:t>17</w:t>
      </w:r>
      <w:r>
        <w:t xml:space="preserve"> года дано </w:t>
      </w:r>
      <w:r w:rsidR="00DF3D49">
        <w:t xml:space="preserve">45 </w:t>
      </w:r>
      <w:r>
        <w:t xml:space="preserve">ответов, что на </w:t>
      </w:r>
      <w:r w:rsidR="00DF3D49">
        <w:t>6,7</w:t>
      </w:r>
      <w:r w:rsidR="00CF4701">
        <w:t xml:space="preserve"> </w:t>
      </w:r>
      <w:r>
        <w:t xml:space="preserve">% больше, чем в </w:t>
      </w:r>
      <w:r w:rsidR="00DF3D49">
        <w:rPr>
          <w:lang w:val="en-US"/>
        </w:rPr>
        <w:t>I</w:t>
      </w:r>
      <w:r>
        <w:t xml:space="preserve"> квартале 20</w:t>
      </w:r>
      <w:r w:rsidR="00DF3D49">
        <w:t>17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CF4701">
        <w:t>39</w:t>
      </w:r>
      <w:r>
        <w:t xml:space="preserve"> (</w:t>
      </w:r>
      <w:r w:rsidR="00CF4701">
        <w:t xml:space="preserve">86,7 </w:t>
      </w:r>
      <w:r>
        <w:t>%);</w:t>
      </w:r>
    </w:p>
    <w:p w:rsidR="008C45AB" w:rsidRDefault="008C45AB" w:rsidP="009C4726">
      <w:r>
        <w:t>в форме электронного документа</w:t>
      </w:r>
      <w:r w:rsidR="00E84F8E">
        <w:t xml:space="preserve"> </w:t>
      </w:r>
      <w:r>
        <w:t xml:space="preserve">- </w:t>
      </w:r>
      <w:r w:rsidR="00CF4701">
        <w:t>6</w:t>
      </w:r>
      <w:r>
        <w:t xml:space="preserve"> (</w:t>
      </w:r>
      <w:r w:rsidR="00CF4701">
        <w:t xml:space="preserve">13,3 </w:t>
      </w:r>
      <w:r>
        <w:t>%).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517635">
        <w:t>39</w:t>
      </w:r>
      <w:r>
        <w:t xml:space="preserve"> (</w:t>
      </w:r>
      <w:r w:rsidR="00517635">
        <w:t xml:space="preserve">86,7 </w:t>
      </w:r>
      <w:r>
        <w:t>%);</w:t>
      </w:r>
    </w:p>
    <w:p w:rsidR="008C45AB" w:rsidRPr="009C4726" w:rsidRDefault="00517635" w:rsidP="008C45AB">
      <w:r>
        <w:t xml:space="preserve">"предоставлена </w:t>
      </w:r>
      <w:r>
        <w:t>гос</w:t>
      </w:r>
      <w:r w:rsidR="00447693">
        <w:t xml:space="preserve">ударственная </w:t>
      </w:r>
      <w:r>
        <w:t>услуга</w:t>
      </w:r>
      <w:r>
        <w:t xml:space="preserve">" - </w:t>
      </w:r>
      <w:r>
        <w:t>6</w:t>
      </w:r>
      <w:r>
        <w:t xml:space="preserve"> (</w:t>
      </w:r>
      <w:r>
        <w:t xml:space="preserve">13,3 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8C45AB">
      <w:r>
        <w:t xml:space="preserve">рассмотрено в установленные сроки - </w:t>
      </w:r>
      <w:r w:rsidR="005C18DC">
        <w:t>45</w:t>
      </w:r>
      <w:r>
        <w:t xml:space="preserve"> (</w:t>
      </w:r>
      <w:r w:rsidR="005C18DC">
        <w:t xml:space="preserve">100 </w:t>
      </w:r>
      <w:r>
        <w:t>%).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>без участия заявителя -</w:t>
      </w:r>
      <w:r w:rsidR="00750D52">
        <w:t xml:space="preserve"> 45</w:t>
      </w:r>
      <w:r>
        <w:t xml:space="preserve"> (</w:t>
      </w:r>
      <w:r w:rsidR="00750D52">
        <w:t xml:space="preserve">100 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EB0A3D">
        <w:t>Забайкалкрайстата</w:t>
      </w:r>
      <w:proofErr w:type="spellEnd"/>
      <w:r>
        <w:t xml:space="preserve"> - </w:t>
      </w:r>
      <w:r w:rsidR="00276C40">
        <w:t>36</w:t>
      </w:r>
      <w:r>
        <w:t xml:space="preserve"> (</w:t>
      </w:r>
      <w:r w:rsidR="00276C40">
        <w:t xml:space="preserve">80 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EB0A3D">
        <w:t>Забайкалкрайстата</w:t>
      </w:r>
      <w:proofErr w:type="spellEnd"/>
      <w:r>
        <w:t xml:space="preserve"> - </w:t>
      </w:r>
      <w:r w:rsidR="00276C40">
        <w:t>9</w:t>
      </w:r>
      <w:r>
        <w:t xml:space="preserve"> (</w:t>
      </w:r>
      <w:r w:rsidR="00276C40">
        <w:t xml:space="preserve">20 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163000">
        <w:rPr>
          <w:sz w:val="28"/>
          <w:szCs w:val="28"/>
        </w:rPr>
        <w:t xml:space="preserve">о </w:t>
      </w:r>
      <w:r w:rsidR="00163000">
        <w:rPr>
          <w:sz w:val="28"/>
          <w:szCs w:val="28"/>
          <w:lang w:val="en-US"/>
        </w:rPr>
        <w:t>II</w:t>
      </w:r>
      <w:r w:rsidRPr="00EE3703">
        <w:rPr>
          <w:sz w:val="28"/>
          <w:szCs w:val="28"/>
        </w:rPr>
        <w:t xml:space="preserve"> квартале 20</w:t>
      </w:r>
      <w:r w:rsidR="00163000" w:rsidRPr="00163000">
        <w:rPr>
          <w:sz w:val="28"/>
          <w:szCs w:val="28"/>
        </w:rPr>
        <w:t>17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4D3F31" w:rsidRDefault="004D3F31" w:rsidP="00EE58B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163000">
        <w:rPr>
          <w:sz w:val="28"/>
          <w:szCs w:val="28"/>
        </w:rPr>
        <w:t xml:space="preserve">о </w:t>
      </w:r>
      <w:r w:rsidR="00163000">
        <w:rPr>
          <w:sz w:val="28"/>
          <w:szCs w:val="28"/>
          <w:lang w:val="en-US"/>
        </w:rPr>
        <w:t>II</w:t>
      </w:r>
      <w:r w:rsidR="00163000" w:rsidRPr="00163000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квартале 20</w:t>
      </w:r>
      <w:r w:rsidR="00163000" w:rsidRPr="00163000">
        <w:rPr>
          <w:sz w:val="28"/>
          <w:szCs w:val="28"/>
        </w:rPr>
        <w:t>17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63000" w:rsidRDefault="00163000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163000" w:rsidRPr="00103349" w:rsidTr="00A40722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63000" w:rsidRPr="009947EC" w:rsidRDefault="00163000" w:rsidP="00A4072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163000" w:rsidRPr="009947EC" w:rsidRDefault="00163000" w:rsidP="00A40722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163000" w:rsidRDefault="00163000" w:rsidP="00A40722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63000" w:rsidRPr="00103349" w:rsidTr="00A40722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163000" w:rsidRPr="009947EC" w:rsidRDefault="00163000" w:rsidP="00A4072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163000" w:rsidRPr="009947EC" w:rsidRDefault="00163000" w:rsidP="00A40722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3000" w:rsidRPr="00DC54F3" w:rsidRDefault="00163000" w:rsidP="00A40722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163000" w:rsidRPr="00DC54F3" w:rsidRDefault="00163000" w:rsidP="00A40722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163000" w:rsidRPr="00DC54F3" w:rsidRDefault="00163000" w:rsidP="00A40722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163000" w:rsidRPr="00143835" w:rsidRDefault="00163000" w:rsidP="00A40722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163000" w:rsidRPr="002E18CA" w:rsidRDefault="00163000" w:rsidP="00A40722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163000" w:rsidRPr="00143835" w:rsidRDefault="00163000" w:rsidP="00A40722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163000" w:rsidRPr="002E18CA" w:rsidRDefault="00163000" w:rsidP="00A40722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163000" w:rsidRPr="00143835" w:rsidRDefault="00163000" w:rsidP="00A40722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63000" w:rsidRPr="002E18CA" w:rsidRDefault="00163000" w:rsidP="00A40722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63000" w:rsidRPr="00EE4315" w:rsidRDefault="00163000" w:rsidP="00A407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63000" w:rsidRPr="002E18CA" w:rsidRDefault="00163000" w:rsidP="00A407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163000" w:rsidRPr="00207BE8" w:rsidRDefault="00AC68E4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3000" w:rsidRPr="00207BE8" w:rsidRDefault="00AC68E4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3000" w:rsidRPr="00CF75BA" w:rsidRDefault="00163000" w:rsidP="00A40722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63000" w:rsidRPr="00EE4315" w:rsidRDefault="00163000" w:rsidP="00A40722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63000" w:rsidRPr="002E18CA" w:rsidRDefault="00163000" w:rsidP="00A4072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163000" w:rsidRPr="00EE4315" w:rsidRDefault="00163000" w:rsidP="00A407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63000" w:rsidRPr="002E18CA" w:rsidRDefault="00163000" w:rsidP="00A40722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63000" w:rsidRPr="00143835" w:rsidRDefault="00163000" w:rsidP="00A40722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63000" w:rsidRPr="002E18CA" w:rsidRDefault="00163000" w:rsidP="00A407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163000" w:rsidRPr="004B154C" w:rsidRDefault="00163000" w:rsidP="00AC68E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68E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3000" w:rsidRPr="004B154C" w:rsidRDefault="00163000" w:rsidP="00AC68E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68E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3000" w:rsidRPr="00CF75BA" w:rsidRDefault="00163000" w:rsidP="00A40722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63000" w:rsidRPr="00103349" w:rsidTr="00A407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63000" w:rsidRPr="00143835" w:rsidRDefault="00163000" w:rsidP="00A4072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63000" w:rsidRPr="002E18CA" w:rsidRDefault="00163000" w:rsidP="00A4072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3000" w:rsidRPr="002E18CA" w:rsidRDefault="00163000" w:rsidP="00A40722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163000" w:rsidRDefault="00163000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163000" w:rsidRDefault="00163000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163000" w:rsidRDefault="00163000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163000" w:rsidRDefault="00163000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163000" w:rsidRDefault="00163000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163000" w:rsidRPr="00163000" w:rsidRDefault="00163000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5A" w:rsidRDefault="008E455A" w:rsidP="00CD7746">
      <w:r>
        <w:separator/>
      </w:r>
    </w:p>
  </w:endnote>
  <w:endnote w:type="continuationSeparator" w:id="0">
    <w:p w:rsidR="008E455A" w:rsidRDefault="008E455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5A" w:rsidRDefault="008E455A" w:rsidP="00CD7746">
      <w:r>
        <w:separator/>
      </w:r>
    </w:p>
  </w:footnote>
  <w:footnote w:type="continuationSeparator" w:id="0">
    <w:p w:rsidR="008E455A" w:rsidRDefault="008E455A" w:rsidP="00CD7746">
      <w:r>
        <w:continuationSeparator/>
      </w:r>
    </w:p>
  </w:footnote>
  <w:footnote w:id="1">
    <w:p w:rsidR="0082738A" w:rsidRDefault="0082738A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163000" w:rsidRDefault="00163000" w:rsidP="00163000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82738A" w:rsidRDefault="008273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F31">
          <w:rPr>
            <w:noProof/>
          </w:rPr>
          <w:t>2</w:t>
        </w:r>
        <w:r>
          <w:fldChar w:fldCharType="end"/>
        </w:r>
      </w:p>
    </w:sdtContent>
  </w:sdt>
  <w:p w:rsidR="0082738A" w:rsidRDefault="008273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015"/>
    <w:rsid w:val="00033638"/>
    <w:rsid w:val="00045051"/>
    <w:rsid w:val="0006348E"/>
    <w:rsid w:val="00073FC7"/>
    <w:rsid w:val="000D42CA"/>
    <w:rsid w:val="000F7A49"/>
    <w:rsid w:val="00136630"/>
    <w:rsid w:val="001428B4"/>
    <w:rsid w:val="001445DE"/>
    <w:rsid w:val="00163000"/>
    <w:rsid w:val="001A33CB"/>
    <w:rsid w:val="001C2FD0"/>
    <w:rsid w:val="00261BB3"/>
    <w:rsid w:val="00276C40"/>
    <w:rsid w:val="00280953"/>
    <w:rsid w:val="002E18CA"/>
    <w:rsid w:val="002F4BEE"/>
    <w:rsid w:val="003207F3"/>
    <w:rsid w:val="00365C1B"/>
    <w:rsid w:val="00375C94"/>
    <w:rsid w:val="003C2A9F"/>
    <w:rsid w:val="00447693"/>
    <w:rsid w:val="004544A9"/>
    <w:rsid w:val="00494967"/>
    <w:rsid w:val="00497830"/>
    <w:rsid w:val="004B580D"/>
    <w:rsid w:val="004C1ABA"/>
    <w:rsid w:val="004D3F31"/>
    <w:rsid w:val="004F3049"/>
    <w:rsid w:val="00517635"/>
    <w:rsid w:val="00547970"/>
    <w:rsid w:val="00567D2A"/>
    <w:rsid w:val="00573423"/>
    <w:rsid w:val="00597BD0"/>
    <w:rsid w:val="005A34B7"/>
    <w:rsid w:val="005C18DC"/>
    <w:rsid w:val="005C229A"/>
    <w:rsid w:val="00605B00"/>
    <w:rsid w:val="00605FC6"/>
    <w:rsid w:val="00656169"/>
    <w:rsid w:val="00660D7C"/>
    <w:rsid w:val="006801F8"/>
    <w:rsid w:val="006B588A"/>
    <w:rsid w:val="00750D52"/>
    <w:rsid w:val="00753ABE"/>
    <w:rsid w:val="00763E75"/>
    <w:rsid w:val="00784100"/>
    <w:rsid w:val="0082738A"/>
    <w:rsid w:val="008A34D3"/>
    <w:rsid w:val="008C45AB"/>
    <w:rsid w:val="008C695F"/>
    <w:rsid w:val="008E455A"/>
    <w:rsid w:val="009661E0"/>
    <w:rsid w:val="009947EC"/>
    <w:rsid w:val="009A1C7F"/>
    <w:rsid w:val="009A1FAA"/>
    <w:rsid w:val="009C4726"/>
    <w:rsid w:val="00AA4871"/>
    <w:rsid w:val="00AC68E4"/>
    <w:rsid w:val="00AE14DF"/>
    <w:rsid w:val="00AE7D2B"/>
    <w:rsid w:val="00B55B52"/>
    <w:rsid w:val="00B96377"/>
    <w:rsid w:val="00BC24CF"/>
    <w:rsid w:val="00BD0D2C"/>
    <w:rsid w:val="00BD19AB"/>
    <w:rsid w:val="00BD7767"/>
    <w:rsid w:val="00BF2461"/>
    <w:rsid w:val="00BF73AE"/>
    <w:rsid w:val="00C20C25"/>
    <w:rsid w:val="00C26A25"/>
    <w:rsid w:val="00C40318"/>
    <w:rsid w:val="00C44666"/>
    <w:rsid w:val="00C62365"/>
    <w:rsid w:val="00C64854"/>
    <w:rsid w:val="00C72F46"/>
    <w:rsid w:val="00CD3BA0"/>
    <w:rsid w:val="00CD7746"/>
    <w:rsid w:val="00CF4701"/>
    <w:rsid w:val="00D44DA5"/>
    <w:rsid w:val="00D95E7A"/>
    <w:rsid w:val="00DA6275"/>
    <w:rsid w:val="00DC3460"/>
    <w:rsid w:val="00DC54F3"/>
    <w:rsid w:val="00DE39D7"/>
    <w:rsid w:val="00DF3D49"/>
    <w:rsid w:val="00E84F8E"/>
    <w:rsid w:val="00EB0A3D"/>
    <w:rsid w:val="00EC75EA"/>
    <w:rsid w:val="00EE3703"/>
    <w:rsid w:val="00EE58B6"/>
    <w:rsid w:val="00F069B3"/>
    <w:rsid w:val="00F927C0"/>
    <w:rsid w:val="00FB37D4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C701-A905-463B-89EC-8E2AE2B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semenchuk</cp:lastModifiedBy>
  <cp:revision>25</cp:revision>
  <cp:lastPrinted>2017-07-06T02:58:00Z</cp:lastPrinted>
  <dcterms:created xsi:type="dcterms:W3CDTF">2014-03-25T13:45:00Z</dcterms:created>
  <dcterms:modified xsi:type="dcterms:W3CDTF">2017-07-06T03:28:00Z</dcterms:modified>
</cp:coreProperties>
</file>