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986794">
        <w:rPr>
          <w:b/>
          <w:sz w:val="28"/>
          <w:szCs w:val="28"/>
        </w:rPr>
        <w:t>2</w:t>
      </w:r>
      <w:r w:rsidR="00747B4B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</w:t>
      </w:r>
      <w:r w:rsidR="00747B4B">
        <w:rPr>
          <w:b/>
          <w:sz w:val="28"/>
          <w:szCs w:val="28"/>
        </w:rPr>
        <w:t>12</w:t>
      </w:r>
      <w:r w:rsidRPr="00C54C5B">
        <w:rPr>
          <w:b/>
          <w:sz w:val="28"/>
          <w:szCs w:val="28"/>
        </w:rPr>
        <w:t>.201</w:t>
      </w:r>
      <w:r w:rsidR="00747B4B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986794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47B4B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47B4B">
        <w:rPr>
          <w:rFonts w:ascii="Times New Roman CYR" w:hAnsi="Times New Roman CYR" w:cs="Times New Roman CYR"/>
          <w:bCs/>
          <w:sz w:val="28"/>
          <w:szCs w:val="28"/>
        </w:rPr>
        <w:t xml:space="preserve">декабря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747B4B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57371B" w:rsidRPr="00D8143D" w:rsidRDefault="0002416A" w:rsidP="00D81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747B4B" w:rsidRPr="00D8143D">
        <w:rPr>
          <w:sz w:val="28"/>
          <w:szCs w:val="28"/>
        </w:rPr>
        <w:t xml:space="preserve"> рассмотрении </w:t>
      </w:r>
      <w:r w:rsidR="0057371B" w:rsidRPr="00D8143D">
        <w:rPr>
          <w:sz w:val="28"/>
          <w:szCs w:val="28"/>
        </w:rPr>
        <w:t>перечн</w:t>
      </w:r>
      <w:r w:rsidR="007D0D1E" w:rsidRPr="00D8143D">
        <w:rPr>
          <w:sz w:val="28"/>
          <w:szCs w:val="28"/>
        </w:rPr>
        <w:t>я</w:t>
      </w:r>
      <w:r w:rsidR="0057371B" w:rsidRPr="00D8143D">
        <w:rPr>
          <w:sz w:val="28"/>
          <w:szCs w:val="28"/>
        </w:rPr>
        <w:t xml:space="preserve"> должностей федеральной государственной гражданской службы в </w:t>
      </w:r>
      <w:proofErr w:type="spellStart"/>
      <w:r w:rsidR="0057371B" w:rsidRPr="00D8143D">
        <w:rPr>
          <w:sz w:val="28"/>
          <w:szCs w:val="28"/>
        </w:rPr>
        <w:t>Забайкалкрайстате</w:t>
      </w:r>
      <w:proofErr w:type="spellEnd"/>
      <w:r w:rsidR="0057371B" w:rsidRPr="00D8143D">
        <w:rPr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детей. 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3F3603" w:rsidRPr="00813E77" w:rsidRDefault="003F3603" w:rsidP="003F3603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813E77">
        <w:rPr>
          <w:rFonts w:ascii="Times New Roman CYR" w:hAnsi="Times New Roman CYR"/>
          <w:sz w:val="28"/>
          <w:szCs w:val="28"/>
        </w:rPr>
        <w:t xml:space="preserve">Включить в перечень должностей в </w:t>
      </w:r>
      <w:proofErr w:type="spellStart"/>
      <w:r w:rsidRPr="00813E77">
        <w:rPr>
          <w:rFonts w:ascii="Times New Roman CYR" w:hAnsi="Times New Roman CYR"/>
          <w:sz w:val="28"/>
          <w:szCs w:val="28"/>
        </w:rPr>
        <w:t>Забайкалкрайстате</w:t>
      </w:r>
      <w:proofErr w:type="spellEnd"/>
      <w:r w:rsidRPr="00813E77">
        <w:rPr>
          <w:rFonts w:ascii="Times New Roman CYR" w:hAnsi="Times New Roman CYR"/>
          <w:sz w:val="28"/>
          <w:szCs w:val="28"/>
        </w:rPr>
        <w:t xml:space="preserve">, </w:t>
      </w:r>
      <w:r w:rsidRPr="00813E77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13E77">
        <w:rPr>
          <w:rFonts w:ascii="Times New Roman CYR" w:hAnsi="Times New Roman CYR"/>
          <w:sz w:val="28"/>
          <w:szCs w:val="28"/>
        </w:rPr>
        <w:t>: начальник отдела; заместитель начальника отдела; главный специалист-эксперт административного отдела;</w:t>
      </w:r>
      <w:proofErr w:type="gramEnd"/>
      <w:r w:rsidRPr="00813E77">
        <w:rPr>
          <w:rFonts w:ascii="Times New Roman CYR" w:hAnsi="Times New Roman CYR"/>
          <w:sz w:val="28"/>
          <w:szCs w:val="28"/>
        </w:rPr>
        <w:t xml:space="preserve">  ведущий специалист-эксперт </w:t>
      </w:r>
      <w:proofErr w:type="gramStart"/>
      <w:r w:rsidRPr="00813E77">
        <w:rPr>
          <w:rFonts w:ascii="Times New Roman CYR" w:hAnsi="Times New Roman CYR"/>
          <w:sz w:val="28"/>
          <w:szCs w:val="28"/>
        </w:rPr>
        <w:t>административного</w:t>
      </w:r>
      <w:proofErr w:type="gramEnd"/>
      <w:r w:rsidRPr="00813E77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813E77">
        <w:rPr>
          <w:rFonts w:ascii="Times New Roman CYR" w:hAnsi="Times New Roman CYR"/>
          <w:sz w:val="28"/>
          <w:szCs w:val="28"/>
        </w:rPr>
        <w:t>отдела; главный специалист-эксперт финансово-экономического отдела; ведущий специалист-эксперт финансово-экономического отдела; специалист 1 разряда финансово-экономического отдела; главный специалист-эксперт (работник по защите государственной тайны); главный специалист-эксперт отдела статистики цен и финансов, региональных счетов и балансов (резервный работник по защите государственной тайны); главный специалист-эксперт отдела информационных ресурсов и технологий (осуществляет контроль выполнения требований по безопасности информации на автоматизированных системах);</w:t>
      </w:r>
      <w:proofErr w:type="gramEnd"/>
      <w:r w:rsidRPr="00813E77">
        <w:rPr>
          <w:rFonts w:ascii="Times New Roman CYR" w:hAnsi="Times New Roman CYR"/>
          <w:sz w:val="28"/>
          <w:szCs w:val="28"/>
        </w:rPr>
        <w:t xml:space="preserve"> ведущий специалист-эксперт отдела статистики торговли и услуг, строительства, инвестиций и жилищно-коммунального хозяйства (член Единой комиссии по осуществлению закупок для обеспечения нужд </w:t>
      </w:r>
      <w:proofErr w:type="spellStart"/>
      <w:r w:rsidRPr="00813E77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Pr="00813E77">
        <w:rPr>
          <w:rFonts w:ascii="Times New Roman CYR" w:hAnsi="Times New Roman CYR"/>
          <w:sz w:val="28"/>
          <w:szCs w:val="28"/>
        </w:rPr>
        <w:t>)</w:t>
      </w:r>
      <w:r w:rsidR="00747B4B">
        <w:rPr>
          <w:rFonts w:ascii="Times New Roman CYR" w:hAnsi="Times New Roman CYR"/>
          <w:sz w:val="28"/>
          <w:szCs w:val="28"/>
        </w:rPr>
        <w:t>; г</w:t>
      </w:r>
      <w:r w:rsidR="00747B4B" w:rsidRPr="00AD395B">
        <w:rPr>
          <w:sz w:val="28"/>
        </w:rPr>
        <w:t>лавный специалист-эксперт статистических отделов</w:t>
      </w:r>
      <w:r w:rsidRPr="00813E77">
        <w:rPr>
          <w:rFonts w:ascii="Times New Roman CYR" w:hAnsi="Times New Roman CYR"/>
          <w:sz w:val="28"/>
          <w:szCs w:val="28"/>
        </w:rPr>
        <w:t xml:space="preserve">.  </w:t>
      </w: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DB6C31" w:rsidRPr="00A37970" w:rsidRDefault="00DB6C31" w:rsidP="00A37970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5E6CB1"/>
    <w:multiLevelType w:val="hybridMultilevel"/>
    <w:tmpl w:val="3F003FD2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6272F45"/>
    <w:multiLevelType w:val="hybridMultilevel"/>
    <w:tmpl w:val="20328BE6"/>
    <w:lvl w:ilvl="0" w:tplc="DB2604C4">
      <w:start w:val="1"/>
      <w:numFmt w:val="upperRoman"/>
      <w:lvlText w:val="%1."/>
      <w:lvlJc w:val="left"/>
      <w:pPr>
        <w:ind w:left="1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21D0236"/>
    <w:multiLevelType w:val="hybridMultilevel"/>
    <w:tmpl w:val="C8027B5A"/>
    <w:lvl w:ilvl="0" w:tplc="E9FADE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16A"/>
    <w:rsid w:val="00030816"/>
    <w:rsid w:val="0003525E"/>
    <w:rsid w:val="00096C35"/>
    <w:rsid w:val="000B23A1"/>
    <w:rsid w:val="000E2A1E"/>
    <w:rsid w:val="000F42DE"/>
    <w:rsid w:val="00155FB8"/>
    <w:rsid w:val="0015756B"/>
    <w:rsid w:val="001B4AFA"/>
    <w:rsid w:val="001E6BAE"/>
    <w:rsid w:val="00220058"/>
    <w:rsid w:val="00220876"/>
    <w:rsid w:val="0022659B"/>
    <w:rsid w:val="002323A4"/>
    <w:rsid w:val="00257692"/>
    <w:rsid w:val="002C072C"/>
    <w:rsid w:val="002F2089"/>
    <w:rsid w:val="00302837"/>
    <w:rsid w:val="003030D5"/>
    <w:rsid w:val="00320852"/>
    <w:rsid w:val="00335498"/>
    <w:rsid w:val="00337762"/>
    <w:rsid w:val="00343A91"/>
    <w:rsid w:val="00352C76"/>
    <w:rsid w:val="003C3F96"/>
    <w:rsid w:val="003D0843"/>
    <w:rsid w:val="003E172E"/>
    <w:rsid w:val="003F3603"/>
    <w:rsid w:val="00407CED"/>
    <w:rsid w:val="004267D3"/>
    <w:rsid w:val="00430F66"/>
    <w:rsid w:val="00435D0A"/>
    <w:rsid w:val="00436A0E"/>
    <w:rsid w:val="004A7814"/>
    <w:rsid w:val="004B6D8A"/>
    <w:rsid w:val="004D0C67"/>
    <w:rsid w:val="004D7713"/>
    <w:rsid w:val="004F0470"/>
    <w:rsid w:val="00536BD2"/>
    <w:rsid w:val="0057371B"/>
    <w:rsid w:val="005962D7"/>
    <w:rsid w:val="005A025C"/>
    <w:rsid w:val="005B2A5D"/>
    <w:rsid w:val="005D09B6"/>
    <w:rsid w:val="005E2168"/>
    <w:rsid w:val="0060706B"/>
    <w:rsid w:val="006416DC"/>
    <w:rsid w:val="006458A3"/>
    <w:rsid w:val="00650ABB"/>
    <w:rsid w:val="00657CF0"/>
    <w:rsid w:val="006A7048"/>
    <w:rsid w:val="00706229"/>
    <w:rsid w:val="00712548"/>
    <w:rsid w:val="007265B6"/>
    <w:rsid w:val="00736E87"/>
    <w:rsid w:val="00747B4B"/>
    <w:rsid w:val="00770E30"/>
    <w:rsid w:val="007D0D1E"/>
    <w:rsid w:val="007D6AC1"/>
    <w:rsid w:val="007E1640"/>
    <w:rsid w:val="00834051"/>
    <w:rsid w:val="00836F19"/>
    <w:rsid w:val="008460C6"/>
    <w:rsid w:val="008912F1"/>
    <w:rsid w:val="008C3329"/>
    <w:rsid w:val="00903F47"/>
    <w:rsid w:val="009126E8"/>
    <w:rsid w:val="00974CF7"/>
    <w:rsid w:val="00986794"/>
    <w:rsid w:val="009E4C4F"/>
    <w:rsid w:val="00A21493"/>
    <w:rsid w:val="00A2318A"/>
    <w:rsid w:val="00A37970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6C28"/>
    <w:rsid w:val="00D55893"/>
    <w:rsid w:val="00D8143D"/>
    <w:rsid w:val="00D8514D"/>
    <w:rsid w:val="00DB6C31"/>
    <w:rsid w:val="00DC067B"/>
    <w:rsid w:val="00DD2B3E"/>
    <w:rsid w:val="00DF1B01"/>
    <w:rsid w:val="00E24ADB"/>
    <w:rsid w:val="00E3743B"/>
    <w:rsid w:val="00E86BEC"/>
    <w:rsid w:val="00E94760"/>
    <w:rsid w:val="00EB4E28"/>
    <w:rsid w:val="00EC5110"/>
    <w:rsid w:val="00EF1894"/>
    <w:rsid w:val="00F00C9B"/>
    <w:rsid w:val="00F65405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12</cp:revision>
  <dcterms:created xsi:type="dcterms:W3CDTF">2018-01-16T07:34:00Z</dcterms:created>
  <dcterms:modified xsi:type="dcterms:W3CDTF">2018-01-16T07:50:00Z</dcterms:modified>
</cp:coreProperties>
</file>