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D03ECE">
        <w:rPr>
          <w:b/>
          <w:sz w:val="28"/>
          <w:szCs w:val="28"/>
        </w:rPr>
        <w:t>2</w:t>
      </w:r>
      <w:r w:rsidR="005117AC">
        <w:rPr>
          <w:b/>
          <w:sz w:val="28"/>
          <w:szCs w:val="28"/>
        </w:rPr>
        <w:t>6</w:t>
      </w:r>
      <w:r w:rsidRPr="00C54C5B">
        <w:rPr>
          <w:b/>
          <w:sz w:val="28"/>
          <w:szCs w:val="28"/>
        </w:rPr>
        <w:t>.</w:t>
      </w:r>
      <w:r w:rsidR="00430F66">
        <w:rPr>
          <w:b/>
          <w:sz w:val="28"/>
          <w:szCs w:val="28"/>
        </w:rPr>
        <w:t>1</w:t>
      </w:r>
      <w:r w:rsidR="00CA2CFE">
        <w:rPr>
          <w:b/>
          <w:sz w:val="28"/>
          <w:szCs w:val="28"/>
        </w:rPr>
        <w:t>1</w:t>
      </w:r>
      <w:r w:rsidRPr="00C54C5B">
        <w:rPr>
          <w:b/>
          <w:sz w:val="28"/>
          <w:szCs w:val="28"/>
        </w:rPr>
        <w:t>.201</w:t>
      </w:r>
      <w:r w:rsidR="008912F1">
        <w:rPr>
          <w:b/>
          <w:sz w:val="28"/>
          <w:szCs w:val="28"/>
        </w:rPr>
        <w:t>5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5117AC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26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A2CFE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430F66">
        <w:rPr>
          <w:rFonts w:ascii="Times New Roman CYR" w:hAnsi="Times New Roman CYR" w:cs="Times New Roman CYR"/>
          <w:bCs/>
          <w:sz w:val="28"/>
          <w:szCs w:val="28"/>
        </w:rPr>
        <w:t>оября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912F1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</w:t>
      </w:r>
      <w:r w:rsidR="00746CE0">
        <w:rPr>
          <w:sz w:val="28"/>
          <w:szCs w:val="28"/>
        </w:rPr>
        <w:t>ы</w:t>
      </w:r>
      <w:r>
        <w:rPr>
          <w:sz w:val="28"/>
          <w:szCs w:val="28"/>
        </w:rPr>
        <w:t xml:space="preserve"> вопрос</w:t>
      </w:r>
      <w:r w:rsidR="00746CE0">
        <w:rPr>
          <w:sz w:val="28"/>
          <w:szCs w:val="28"/>
        </w:rPr>
        <w:t>ы</w:t>
      </w:r>
      <w:r w:rsidR="008C3329">
        <w:rPr>
          <w:sz w:val="28"/>
          <w:szCs w:val="28"/>
        </w:rPr>
        <w:t>:</w:t>
      </w:r>
    </w:p>
    <w:p w:rsidR="00746CE0" w:rsidRPr="005E21B1" w:rsidRDefault="00746CE0" w:rsidP="005E21B1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proofErr w:type="gramStart"/>
      <w:r w:rsidRPr="005E21B1">
        <w:rPr>
          <w:sz w:val="28"/>
          <w:szCs w:val="28"/>
        </w:rPr>
        <w:t>О перечн</w:t>
      </w:r>
      <w:r w:rsidRPr="005E21B1">
        <w:rPr>
          <w:sz w:val="28"/>
          <w:szCs w:val="28"/>
        </w:rPr>
        <w:t>е</w:t>
      </w:r>
      <w:r w:rsidRPr="005E21B1">
        <w:rPr>
          <w:sz w:val="28"/>
          <w:szCs w:val="28"/>
        </w:rPr>
        <w:t xml:space="preserve"> должностей федеральной государственной гра</w:t>
      </w:r>
      <w:r w:rsidRPr="005E21B1">
        <w:rPr>
          <w:sz w:val="28"/>
          <w:szCs w:val="28"/>
        </w:rPr>
        <w:t>ж</w:t>
      </w:r>
      <w:r w:rsidRPr="005E21B1">
        <w:rPr>
          <w:sz w:val="28"/>
          <w:szCs w:val="28"/>
        </w:rPr>
        <w:t xml:space="preserve">данской службы в </w:t>
      </w:r>
      <w:proofErr w:type="spellStart"/>
      <w:r w:rsidRPr="005E21B1">
        <w:rPr>
          <w:sz w:val="28"/>
          <w:szCs w:val="28"/>
        </w:rPr>
        <w:t>Забайкалкрайстате</w:t>
      </w:r>
      <w:proofErr w:type="spellEnd"/>
      <w:r w:rsidRPr="005E21B1">
        <w:rPr>
          <w:sz w:val="28"/>
          <w:szCs w:val="28"/>
        </w:rPr>
        <w:t>, при замещении которых федеральные государственные гражданские служащие обязаны представлять сведения о св</w:t>
      </w:r>
      <w:r w:rsidRPr="005E21B1">
        <w:rPr>
          <w:sz w:val="28"/>
          <w:szCs w:val="28"/>
        </w:rPr>
        <w:t>о</w:t>
      </w:r>
      <w:r w:rsidRPr="005E21B1">
        <w:rPr>
          <w:sz w:val="28"/>
          <w:szCs w:val="28"/>
        </w:rPr>
        <w:t>их доходах, расходах, об имуществе и обязательствах  имущественного хара</w:t>
      </w:r>
      <w:r w:rsidRPr="005E21B1">
        <w:rPr>
          <w:sz w:val="28"/>
          <w:szCs w:val="28"/>
        </w:rPr>
        <w:t>к</w:t>
      </w:r>
      <w:r w:rsidRPr="005E21B1">
        <w:rPr>
          <w:sz w:val="28"/>
          <w:szCs w:val="28"/>
        </w:rPr>
        <w:t>тера, а также сведения о доходах, расходах, об имуществе и обязательствах  имущественного характера своих супруги (супруга) и несовершеннолетних д</w:t>
      </w:r>
      <w:r w:rsidRPr="005E21B1">
        <w:rPr>
          <w:sz w:val="28"/>
          <w:szCs w:val="28"/>
        </w:rPr>
        <w:t>е</w:t>
      </w:r>
      <w:r w:rsidRPr="005E21B1">
        <w:rPr>
          <w:sz w:val="28"/>
          <w:szCs w:val="28"/>
        </w:rPr>
        <w:t xml:space="preserve">тей.  </w:t>
      </w:r>
      <w:proofErr w:type="gramEnd"/>
    </w:p>
    <w:p w:rsidR="00FD6C39" w:rsidRPr="005E21B1" w:rsidRDefault="00746CE0" w:rsidP="005E21B1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675"/>
        <w:jc w:val="both"/>
        <w:rPr>
          <w:rFonts w:ascii="Times New Roman CYR" w:hAnsi="Times New Roman CYR"/>
          <w:sz w:val="30"/>
          <w:szCs w:val="30"/>
        </w:rPr>
      </w:pPr>
      <w:r w:rsidRPr="005E21B1">
        <w:rPr>
          <w:rFonts w:ascii="Times New Roman CYR" w:hAnsi="Times New Roman CYR"/>
          <w:sz w:val="30"/>
          <w:szCs w:val="30"/>
        </w:rPr>
        <w:t>Об</w:t>
      </w:r>
      <w:r w:rsidR="00D55893" w:rsidRPr="005E21B1">
        <w:rPr>
          <w:rFonts w:ascii="Times New Roman CYR" w:hAnsi="Times New Roman CYR"/>
          <w:sz w:val="30"/>
          <w:szCs w:val="30"/>
        </w:rPr>
        <w:t xml:space="preserve"> </w:t>
      </w:r>
      <w:proofErr w:type="gramStart"/>
      <w:r w:rsidR="00FD6C39" w:rsidRPr="005E21B1">
        <w:rPr>
          <w:rFonts w:ascii="Times New Roman CYR" w:hAnsi="Times New Roman CYR"/>
          <w:sz w:val="30"/>
          <w:szCs w:val="30"/>
        </w:rPr>
        <w:t>уведомлени</w:t>
      </w:r>
      <w:r w:rsidRPr="005E21B1">
        <w:rPr>
          <w:rFonts w:ascii="Times New Roman CYR" w:hAnsi="Times New Roman CYR"/>
          <w:sz w:val="30"/>
          <w:szCs w:val="30"/>
        </w:rPr>
        <w:t>ях</w:t>
      </w:r>
      <w:proofErr w:type="gramEnd"/>
      <w:r w:rsidR="00FD6C39" w:rsidRPr="005E21B1"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поступивших от </w:t>
      </w:r>
      <w:r w:rsidR="00FD6C39" w:rsidRPr="005E21B1">
        <w:rPr>
          <w:sz w:val="28"/>
          <w:szCs w:val="28"/>
        </w:rPr>
        <w:t xml:space="preserve">федеральных государственных гражданских служащих </w:t>
      </w:r>
      <w:proofErr w:type="spellStart"/>
      <w:r w:rsidR="00FD6C39" w:rsidRPr="005E21B1">
        <w:rPr>
          <w:sz w:val="28"/>
          <w:szCs w:val="28"/>
        </w:rPr>
        <w:t>Забайкалкрайстата</w:t>
      </w:r>
      <w:proofErr w:type="spellEnd"/>
      <w:r w:rsidR="00FD6C39" w:rsidRPr="005E21B1"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5E21B1" w:rsidRPr="00813E77" w:rsidRDefault="005E21B1" w:rsidP="00813E77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694"/>
        <w:jc w:val="both"/>
        <w:rPr>
          <w:rFonts w:ascii="Times New Roman CYR" w:hAnsi="Times New Roman CYR"/>
          <w:sz w:val="28"/>
          <w:szCs w:val="28"/>
        </w:rPr>
      </w:pPr>
      <w:r w:rsidRPr="00813E77">
        <w:rPr>
          <w:rFonts w:ascii="Times New Roman CYR" w:hAnsi="Times New Roman CYR"/>
          <w:sz w:val="28"/>
          <w:szCs w:val="28"/>
        </w:rPr>
        <w:t xml:space="preserve">1. </w:t>
      </w:r>
      <w:proofErr w:type="gramStart"/>
      <w:r w:rsidRPr="00813E77">
        <w:rPr>
          <w:rFonts w:ascii="Times New Roman CYR" w:hAnsi="Times New Roman CYR"/>
          <w:sz w:val="28"/>
          <w:szCs w:val="28"/>
        </w:rPr>
        <w:t xml:space="preserve">Включить в перечень должностей в </w:t>
      </w:r>
      <w:proofErr w:type="spellStart"/>
      <w:r w:rsidRPr="00813E77">
        <w:rPr>
          <w:rFonts w:ascii="Times New Roman CYR" w:hAnsi="Times New Roman CYR"/>
          <w:sz w:val="28"/>
          <w:szCs w:val="28"/>
        </w:rPr>
        <w:t>Забайкалкрайстате</w:t>
      </w:r>
      <w:proofErr w:type="spellEnd"/>
      <w:r w:rsidRPr="00813E77">
        <w:rPr>
          <w:rFonts w:ascii="Times New Roman CYR" w:hAnsi="Times New Roman CYR"/>
          <w:sz w:val="28"/>
          <w:szCs w:val="28"/>
        </w:rPr>
        <w:t xml:space="preserve">, </w:t>
      </w:r>
      <w:r w:rsidRPr="00813E77">
        <w:rPr>
          <w:sz w:val="28"/>
          <w:szCs w:val="28"/>
        </w:rPr>
        <w:t>при замещении которых федеральные государственные гражданские служащие обязаны представлять сведения о св</w:t>
      </w:r>
      <w:r w:rsidRPr="00813E77">
        <w:rPr>
          <w:sz w:val="28"/>
          <w:szCs w:val="28"/>
        </w:rPr>
        <w:t>о</w:t>
      </w:r>
      <w:r w:rsidRPr="00813E77">
        <w:rPr>
          <w:sz w:val="28"/>
          <w:szCs w:val="28"/>
        </w:rPr>
        <w:t>их доходах, расходах, об имуществе и обязательствах  имущественного хара</w:t>
      </w:r>
      <w:r w:rsidRPr="00813E77">
        <w:rPr>
          <w:sz w:val="28"/>
          <w:szCs w:val="28"/>
        </w:rPr>
        <w:t>к</w:t>
      </w:r>
      <w:r w:rsidRPr="00813E77">
        <w:rPr>
          <w:sz w:val="28"/>
          <w:szCs w:val="28"/>
        </w:rPr>
        <w:t>тера, а также сведения о доходах, расходах, об имуществе и обязательствах имущественного характера своих супруги (супруга) и несовершеннолетних д</w:t>
      </w:r>
      <w:r w:rsidRPr="00813E77">
        <w:rPr>
          <w:sz w:val="28"/>
          <w:szCs w:val="28"/>
        </w:rPr>
        <w:t>е</w:t>
      </w:r>
      <w:r w:rsidRPr="00813E77">
        <w:rPr>
          <w:sz w:val="28"/>
          <w:szCs w:val="28"/>
        </w:rPr>
        <w:t>тей</w:t>
      </w:r>
      <w:r w:rsidRPr="00813E77">
        <w:rPr>
          <w:rFonts w:ascii="Times New Roman CYR" w:hAnsi="Times New Roman CYR"/>
          <w:sz w:val="28"/>
          <w:szCs w:val="28"/>
        </w:rPr>
        <w:t xml:space="preserve">: </w:t>
      </w:r>
      <w:r w:rsidRPr="00813E77">
        <w:rPr>
          <w:rFonts w:ascii="Times New Roman CYR" w:hAnsi="Times New Roman CYR"/>
          <w:sz w:val="28"/>
          <w:szCs w:val="28"/>
        </w:rPr>
        <w:t>н</w:t>
      </w:r>
      <w:r w:rsidRPr="00813E77">
        <w:rPr>
          <w:rFonts w:ascii="Times New Roman CYR" w:hAnsi="Times New Roman CYR"/>
          <w:sz w:val="28"/>
          <w:szCs w:val="28"/>
        </w:rPr>
        <w:t>ачальник отдела;</w:t>
      </w:r>
      <w:r w:rsidRPr="00813E77">
        <w:rPr>
          <w:rFonts w:ascii="Times New Roman CYR" w:hAnsi="Times New Roman CYR"/>
          <w:sz w:val="28"/>
          <w:szCs w:val="28"/>
        </w:rPr>
        <w:t xml:space="preserve"> з</w:t>
      </w:r>
      <w:r w:rsidRPr="00813E77">
        <w:rPr>
          <w:rFonts w:ascii="Times New Roman CYR" w:hAnsi="Times New Roman CYR"/>
          <w:sz w:val="28"/>
          <w:szCs w:val="28"/>
        </w:rPr>
        <w:t xml:space="preserve">аместитель начальника отдела; </w:t>
      </w:r>
      <w:r w:rsidRPr="00813E77">
        <w:rPr>
          <w:rFonts w:ascii="Times New Roman CYR" w:hAnsi="Times New Roman CYR"/>
          <w:sz w:val="28"/>
          <w:szCs w:val="28"/>
        </w:rPr>
        <w:t>г</w:t>
      </w:r>
      <w:r w:rsidRPr="00813E77">
        <w:rPr>
          <w:rFonts w:ascii="Times New Roman CYR" w:hAnsi="Times New Roman CYR"/>
          <w:sz w:val="28"/>
          <w:szCs w:val="28"/>
        </w:rPr>
        <w:t>лавный специалист-эксперт административного отдела;</w:t>
      </w:r>
      <w:proofErr w:type="gramEnd"/>
      <w:r w:rsidRPr="00813E77">
        <w:rPr>
          <w:rFonts w:ascii="Times New Roman CYR" w:hAnsi="Times New Roman CYR"/>
          <w:sz w:val="28"/>
          <w:szCs w:val="28"/>
        </w:rPr>
        <w:t xml:space="preserve"> </w:t>
      </w:r>
      <w:r w:rsidRPr="00813E77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Pr="00813E77">
        <w:rPr>
          <w:rFonts w:ascii="Times New Roman CYR" w:hAnsi="Times New Roman CYR"/>
          <w:sz w:val="28"/>
          <w:szCs w:val="28"/>
        </w:rPr>
        <w:t>в</w:t>
      </w:r>
      <w:r w:rsidRPr="00813E77">
        <w:rPr>
          <w:rFonts w:ascii="Times New Roman CYR" w:hAnsi="Times New Roman CYR"/>
          <w:sz w:val="28"/>
          <w:szCs w:val="28"/>
        </w:rPr>
        <w:t>едущий специалист-эксперт административного отдела;</w:t>
      </w:r>
      <w:r w:rsidRPr="00813E77">
        <w:rPr>
          <w:rFonts w:ascii="Times New Roman CYR" w:hAnsi="Times New Roman CYR"/>
          <w:sz w:val="28"/>
          <w:szCs w:val="28"/>
        </w:rPr>
        <w:t xml:space="preserve"> г</w:t>
      </w:r>
      <w:r w:rsidRPr="00813E77">
        <w:rPr>
          <w:rFonts w:ascii="Times New Roman CYR" w:hAnsi="Times New Roman CYR"/>
          <w:sz w:val="28"/>
          <w:szCs w:val="28"/>
        </w:rPr>
        <w:t>лавный специалист-эксперт финансово-экономического отдела;</w:t>
      </w:r>
      <w:r w:rsidRPr="00813E77">
        <w:rPr>
          <w:rFonts w:ascii="Times New Roman CYR" w:hAnsi="Times New Roman CYR"/>
          <w:sz w:val="28"/>
          <w:szCs w:val="28"/>
        </w:rPr>
        <w:t xml:space="preserve"> в</w:t>
      </w:r>
      <w:r w:rsidRPr="00813E77">
        <w:rPr>
          <w:rFonts w:ascii="Times New Roman CYR" w:hAnsi="Times New Roman CYR"/>
          <w:sz w:val="28"/>
          <w:szCs w:val="28"/>
        </w:rPr>
        <w:t>едущий специалист-эксперт финансово-экономического отдела;</w:t>
      </w:r>
      <w:r w:rsidRPr="00813E77">
        <w:rPr>
          <w:rFonts w:ascii="Times New Roman CYR" w:hAnsi="Times New Roman CYR"/>
          <w:sz w:val="28"/>
          <w:szCs w:val="28"/>
        </w:rPr>
        <w:t xml:space="preserve"> с</w:t>
      </w:r>
      <w:r w:rsidRPr="00813E77">
        <w:rPr>
          <w:rFonts w:ascii="Times New Roman CYR" w:hAnsi="Times New Roman CYR"/>
          <w:sz w:val="28"/>
          <w:szCs w:val="28"/>
        </w:rPr>
        <w:t>пециалист 1 разряда финансово-экономического отдела;</w:t>
      </w:r>
      <w:r w:rsidRPr="00813E77">
        <w:rPr>
          <w:rFonts w:ascii="Times New Roman CYR" w:hAnsi="Times New Roman CYR"/>
          <w:sz w:val="28"/>
          <w:szCs w:val="28"/>
        </w:rPr>
        <w:t xml:space="preserve"> г</w:t>
      </w:r>
      <w:r w:rsidRPr="00813E77">
        <w:rPr>
          <w:rFonts w:ascii="Times New Roman CYR" w:hAnsi="Times New Roman CYR"/>
          <w:sz w:val="28"/>
          <w:szCs w:val="28"/>
        </w:rPr>
        <w:t>лавный специалист-эксперт (работник по защите государственной тайны);</w:t>
      </w:r>
      <w:r w:rsidRPr="00813E77">
        <w:rPr>
          <w:rFonts w:ascii="Times New Roman CYR" w:hAnsi="Times New Roman CYR"/>
          <w:sz w:val="28"/>
          <w:szCs w:val="28"/>
        </w:rPr>
        <w:t xml:space="preserve"> г</w:t>
      </w:r>
      <w:r w:rsidRPr="00813E77">
        <w:rPr>
          <w:rFonts w:ascii="Times New Roman CYR" w:hAnsi="Times New Roman CYR"/>
          <w:sz w:val="28"/>
          <w:szCs w:val="28"/>
        </w:rPr>
        <w:t>лавный специалист-эксперт отдела статистики цен и финансов, региональных счетов и балансов (резервный работник по защите</w:t>
      </w:r>
      <w:proofErr w:type="gramEnd"/>
      <w:r w:rsidRPr="00813E77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Pr="00813E77">
        <w:rPr>
          <w:rFonts w:ascii="Times New Roman CYR" w:hAnsi="Times New Roman CYR"/>
          <w:sz w:val="28"/>
          <w:szCs w:val="28"/>
        </w:rPr>
        <w:t xml:space="preserve">государственной тайны); </w:t>
      </w:r>
      <w:r w:rsidRPr="00813E77">
        <w:rPr>
          <w:rFonts w:ascii="Times New Roman CYR" w:hAnsi="Times New Roman CYR"/>
          <w:sz w:val="28"/>
          <w:szCs w:val="28"/>
        </w:rPr>
        <w:t>г</w:t>
      </w:r>
      <w:r w:rsidRPr="00813E77">
        <w:rPr>
          <w:rFonts w:ascii="Times New Roman CYR" w:hAnsi="Times New Roman CYR"/>
          <w:sz w:val="28"/>
          <w:szCs w:val="28"/>
        </w:rPr>
        <w:t xml:space="preserve">лавный специалист-эксперт отдела информационных ресурсов и технологий (осуществляет контроль выполнения требований по безопасности информации на автоматизированных системах); </w:t>
      </w:r>
      <w:r w:rsidRPr="00813E77">
        <w:rPr>
          <w:rFonts w:ascii="Times New Roman CYR" w:hAnsi="Times New Roman CYR"/>
          <w:sz w:val="28"/>
          <w:szCs w:val="28"/>
        </w:rPr>
        <w:t>г</w:t>
      </w:r>
      <w:r w:rsidRPr="00813E77">
        <w:rPr>
          <w:rFonts w:ascii="Times New Roman CYR" w:hAnsi="Times New Roman CYR"/>
          <w:sz w:val="28"/>
          <w:szCs w:val="28"/>
        </w:rPr>
        <w:t>лавный специалист-эксперт отдела информационных ресурсов и технологий (администратор ЛВС РСП);</w:t>
      </w:r>
      <w:r w:rsidRPr="00813E77">
        <w:rPr>
          <w:rFonts w:ascii="Times New Roman CYR" w:hAnsi="Times New Roman CYR"/>
          <w:sz w:val="28"/>
          <w:szCs w:val="28"/>
        </w:rPr>
        <w:t xml:space="preserve"> в</w:t>
      </w:r>
      <w:r w:rsidRPr="00813E77">
        <w:rPr>
          <w:rFonts w:ascii="Times New Roman CYR" w:hAnsi="Times New Roman CYR"/>
          <w:sz w:val="28"/>
          <w:szCs w:val="28"/>
        </w:rPr>
        <w:t xml:space="preserve">едущий специалист-эксперт отдела статистики торговли и услуг, строительства, инвестиций и жилищно-коммунального хозяйства (член Единой комиссии по осуществлению закупок для обеспечения нужд </w:t>
      </w:r>
      <w:proofErr w:type="spellStart"/>
      <w:r w:rsidRPr="00813E77">
        <w:rPr>
          <w:rFonts w:ascii="Times New Roman CYR" w:hAnsi="Times New Roman CYR"/>
          <w:sz w:val="28"/>
          <w:szCs w:val="28"/>
        </w:rPr>
        <w:t>Забайкалкрайстата</w:t>
      </w:r>
      <w:proofErr w:type="spellEnd"/>
      <w:r w:rsidRPr="00813E77">
        <w:rPr>
          <w:rFonts w:ascii="Times New Roman CYR" w:hAnsi="Times New Roman CYR"/>
          <w:sz w:val="28"/>
          <w:szCs w:val="28"/>
        </w:rPr>
        <w:t xml:space="preserve">).  </w:t>
      </w:r>
      <w:proofErr w:type="gramEnd"/>
    </w:p>
    <w:p w:rsidR="005E21B1" w:rsidRPr="003C44E5" w:rsidRDefault="00813E77" w:rsidP="00813E77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13E77">
        <w:rPr>
          <w:rFonts w:ascii="Times New Roman CYR" w:hAnsi="Times New Roman CYR"/>
          <w:sz w:val="28"/>
          <w:szCs w:val="28"/>
        </w:rPr>
        <w:t xml:space="preserve">2. </w:t>
      </w:r>
      <w:r w:rsidR="005E21B1">
        <w:rPr>
          <w:rFonts w:ascii="Times New Roman CYR" w:hAnsi="Times New Roman CYR"/>
          <w:sz w:val="28"/>
          <w:szCs w:val="28"/>
        </w:rPr>
        <w:t xml:space="preserve">Включить в перечень должностей в </w:t>
      </w:r>
      <w:proofErr w:type="spellStart"/>
      <w:r w:rsidR="005E21B1">
        <w:rPr>
          <w:rFonts w:ascii="Times New Roman CYR" w:hAnsi="Times New Roman CYR"/>
          <w:sz w:val="28"/>
          <w:szCs w:val="28"/>
        </w:rPr>
        <w:t>Забайкалкрайстате</w:t>
      </w:r>
      <w:proofErr w:type="spellEnd"/>
      <w:r w:rsidR="005E21B1">
        <w:rPr>
          <w:rFonts w:ascii="Times New Roman CYR" w:hAnsi="Times New Roman CYR"/>
          <w:sz w:val="28"/>
          <w:szCs w:val="28"/>
        </w:rPr>
        <w:t xml:space="preserve">, замещение которых связано с </w:t>
      </w:r>
      <w:r w:rsidR="005E21B1" w:rsidRPr="00566FF0">
        <w:rPr>
          <w:rFonts w:ascii="Times New Roman CYR" w:hAnsi="Times New Roman CYR"/>
          <w:sz w:val="28"/>
          <w:szCs w:val="28"/>
        </w:rPr>
        <w:t>коррупционн</w:t>
      </w:r>
      <w:r w:rsidR="005E21B1">
        <w:rPr>
          <w:rFonts w:ascii="Times New Roman CYR" w:hAnsi="Times New Roman CYR"/>
          <w:sz w:val="28"/>
          <w:szCs w:val="28"/>
        </w:rPr>
        <w:t>ыми рисками, должности, не являющиеся должностями федеральной государственной гражданской службы:</w:t>
      </w:r>
      <w:r w:rsidR="005E21B1" w:rsidRPr="00566FF0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н</w:t>
      </w:r>
      <w:r w:rsidR="005E21B1" w:rsidRPr="00E85462">
        <w:rPr>
          <w:rFonts w:ascii="Times New Roman CYR" w:hAnsi="Times New Roman CYR"/>
          <w:sz w:val="28"/>
          <w:szCs w:val="28"/>
        </w:rPr>
        <w:t xml:space="preserve">ачальник </w:t>
      </w:r>
      <w:r w:rsidR="005E21B1" w:rsidRPr="00E85462">
        <w:rPr>
          <w:rFonts w:ascii="Times New Roman CYR" w:hAnsi="Times New Roman CYR"/>
          <w:sz w:val="28"/>
          <w:szCs w:val="28"/>
        </w:rPr>
        <w:lastRenderedPageBreak/>
        <w:t>отдела маркетинга;</w:t>
      </w:r>
      <w:r>
        <w:rPr>
          <w:rFonts w:ascii="Times New Roman CYR" w:hAnsi="Times New Roman CYR"/>
          <w:sz w:val="28"/>
          <w:szCs w:val="28"/>
        </w:rPr>
        <w:t xml:space="preserve"> в</w:t>
      </w:r>
      <w:r w:rsidR="005E21B1" w:rsidRPr="00E85462">
        <w:rPr>
          <w:rFonts w:ascii="Times New Roman CYR" w:hAnsi="Times New Roman CYR"/>
          <w:sz w:val="28"/>
          <w:szCs w:val="28"/>
        </w:rPr>
        <w:t>едущий экономист по договорной и претензионной работе отдела маркетинга;</w:t>
      </w:r>
      <w:r>
        <w:rPr>
          <w:rFonts w:ascii="Times New Roman CYR" w:hAnsi="Times New Roman CYR"/>
          <w:sz w:val="28"/>
          <w:szCs w:val="28"/>
        </w:rPr>
        <w:t xml:space="preserve"> н</w:t>
      </w:r>
      <w:r w:rsidR="005E21B1">
        <w:rPr>
          <w:rFonts w:ascii="Times New Roman CYR" w:hAnsi="Times New Roman CYR"/>
          <w:sz w:val="28"/>
          <w:szCs w:val="28"/>
        </w:rPr>
        <w:t>ачальник отдела информации;</w:t>
      </w:r>
      <w:r>
        <w:rPr>
          <w:rFonts w:ascii="Times New Roman CYR" w:hAnsi="Times New Roman CYR"/>
          <w:sz w:val="28"/>
          <w:szCs w:val="28"/>
        </w:rPr>
        <w:t xml:space="preserve"> н</w:t>
      </w:r>
      <w:r w:rsidR="005E21B1">
        <w:rPr>
          <w:rFonts w:ascii="Times New Roman CYR" w:hAnsi="Times New Roman CYR"/>
          <w:sz w:val="28"/>
          <w:szCs w:val="28"/>
        </w:rPr>
        <w:t>ачальник хозяйственного отдела.</w:t>
      </w:r>
    </w:p>
    <w:p w:rsidR="00DB6C31" w:rsidRPr="00D03ECE" w:rsidRDefault="000F68EB" w:rsidP="000F68EB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en-US"/>
        </w:rPr>
        <w:t>II</w:t>
      </w:r>
      <w:r w:rsidRPr="000F68EB">
        <w:rPr>
          <w:rFonts w:ascii="Times New Roman CYR" w:hAnsi="Times New Roman CYR"/>
          <w:sz w:val="28"/>
          <w:szCs w:val="28"/>
        </w:rPr>
        <w:t xml:space="preserve">. </w:t>
      </w:r>
      <w:r w:rsidR="00320852">
        <w:rPr>
          <w:sz w:val="28"/>
        </w:rPr>
        <w:t>Р</w:t>
      </w:r>
      <w:r w:rsidR="00E24ADB" w:rsidRPr="00D03ECE">
        <w:rPr>
          <w:sz w:val="28"/>
        </w:rPr>
        <w:t xml:space="preserve">азрешить </w:t>
      </w:r>
      <w:r w:rsidR="00DB6FAA">
        <w:rPr>
          <w:sz w:val="28"/>
        </w:rPr>
        <w:t>шес</w:t>
      </w:r>
      <w:bookmarkStart w:id="0" w:name="_GoBack"/>
      <w:bookmarkEnd w:id="0"/>
      <w:r w:rsidR="00CA2CFE">
        <w:rPr>
          <w:sz w:val="28"/>
        </w:rPr>
        <w:t>ти</w:t>
      </w:r>
      <w:r w:rsidR="00FA2A5E">
        <w:rPr>
          <w:sz w:val="28"/>
        </w:rPr>
        <w:t xml:space="preserve"> </w:t>
      </w:r>
      <w:r w:rsidR="00E24ADB" w:rsidRPr="00D03ECE">
        <w:rPr>
          <w:sz w:val="28"/>
          <w:szCs w:val="28"/>
        </w:rPr>
        <w:t xml:space="preserve">федеральным государственным гражданским служащим </w:t>
      </w:r>
      <w:r w:rsidR="009E4C4F">
        <w:rPr>
          <w:sz w:val="28"/>
        </w:rPr>
        <w:t xml:space="preserve">отдела </w:t>
      </w:r>
      <w:r w:rsidR="00DB6FAA">
        <w:rPr>
          <w:sz w:val="28"/>
        </w:rPr>
        <w:t xml:space="preserve">статистики предприятий, ведения Статистического регистра и общероссийских классификаторов </w:t>
      </w:r>
      <w:r w:rsidR="00EC5110" w:rsidRPr="00D03ECE">
        <w:rPr>
          <w:sz w:val="28"/>
        </w:rPr>
        <w:t xml:space="preserve">государственной </w:t>
      </w:r>
      <w:r w:rsidR="0015756B" w:rsidRPr="00D03ECE">
        <w:rPr>
          <w:sz w:val="28"/>
        </w:rPr>
        <w:t xml:space="preserve">статистики </w:t>
      </w:r>
      <w:r w:rsidR="00EC5110" w:rsidRPr="00D03ECE">
        <w:rPr>
          <w:sz w:val="28"/>
        </w:rPr>
        <w:t xml:space="preserve">в </w:t>
      </w:r>
      <w:r w:rsidR="00EB4E28">
        <w:rPr>
          <w:sz w:val="28"/>
        </w:rPr>
        <w:t>вып</w:t>
      </w:r>
      <w:r w:rsidR="0015756B" w:rsidRPr="00D03ECE">
        <w:rPr>
          <w:sz w:val="28"/>
          <w:szCs w:val="28"/>
        </w:rPr>
        <w:t>олнять иную оплачиваемую работу.</w:t>
      </w: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272F45"/>
    <w:multiLevelType w:val="hybridMultilevel"/>
    <w:tmpl w:val="20328BE6"/>
    <w:lvl w:ilvl="0" w:tplc="DB2604C4">
      <w:start w:val="1"/>
      <w:numFmt w:val="upperRoman"/>
      <w:lvlText w:val="%1."/>
      <w:lvlJc w:val="left"/>
      <w:pPr>
        <w:ind w:left="1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6">
    <w:nsid w:val="51781C2C"/>
    <w:multiLevelType w:val="hybridMultilevel"/>
    <w:tmpl w:val="42423538"/>
    <w:lvl w:ilvl="0" w:tplc="1D06B6E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>
    <w:nsid w:val="51FD0EE2"/>
    <w:multiLevelType w:val="hybridMultilevel"/>
    <w:tmpl w:val="D1424926"/>
    <w:lvl w:ilvl="0" w:tplc="FD5A2C0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0DD52D6"/>
    <w:multiLevelType w:val="hybridMultilevel"/>
    <w:tmpl w:val="42423538"/>
    <w:lvl w:ilvl="0" w:tplc="1D06B6E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0">
    <w:nsid w:val="66BB57D3"/>
    <w:multiLevelType w:val="multilevel"/>
    <w:tmpl w:val="ED1A94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11">
    <w:nsid w:val="721D0236"/>
    <w:multiLevelType w:val="hybridMultilevel"/>
    <w:tmpl w:val="C8027B5A"/>
    <w:lvl w:ilvl="0" w:tplc="E9FADE1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8B6422A"/>
    <w:multiLevelType w:val="hybridMultilevel"/>
    <w:tmpl w:val="610C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96C35"/>
    <w:rsid w:val="000B23A1"/>
    <w:rsid w:val="000F42DE"/>
    <w:rsid w:val="000F68EB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37762"/>
    <w:rsid w:val="003D0843"/>
    <w:rsid w:val="003E172E"/>
    <w:rsid w:val="004267D3"/>
    <w:rsid w:val="00430F66"/>
    <w:rsid w:val="00436A0E"/>
    <w:rsid w:val="004B6D8A"/>
    <w:rsid w:val="004D7713"/>
    <w:rsid w:val="004F0470"/>
    <w:rsid w:val="005117AC"/>
    <w:rsid w:val="00536BD2"/>
    <w:rsid w:val="005962D7"/>
    <w:rsid w:val="005A025C"/>
    <w:rsid w:val="005E2168"/>
    <w:rsid w:val="005E21B1"/>
    <w:rsid w:val="0060706B"/>
    <w:rsid w:val="006A7048"/>
    <w:rsid w:val="007265B6"/>
    <w:rsid w:val="00736E87"/>
    <w:rsid w:val="00746CE0"/>
    <w:rsid w:val="007D6AC1"/>
    <w:rsid w:val="00813E77"/>
    <w:rsid w:val="00834051"/>
    <w:rsid w:val="00836F19"/>
    <w:rsid w:val="00882389"/>
    <w:rsid w:val="008912F1"/>
    <w:rsid w:val="008C3329"/>
    <w:rsid w:val="00903F47"/>
    <w:rsid w:val="00974CF7"/>
    <w:rsid w:val="009E4C4F"/>
    <w:rsid w:val="00A21493"/>
    <w:rsid w:val="00A72729"/>
    <w:rsid w:val="00A754D5"/>
    <w:rsid w:val="00A76240"/>
    <w:rsid w:val="00AD6D10"/>
    <w:rsid w:val="00B943BF"/>
    <w:rsid w:val="00C15A26"/>
    <w:rsid w:val="00C54C5B"/>
    <w:rsid w:val="00C77572"/>
    <w:rsid w:val="00C97B7A"/>
    <w:rsid w:val="00CA2CFE"/>
    <w:rsid w:val="00CE41E6"/>
    <w:rsid w:val="00D03ECE"/>
    <w:rsid w:val="00D06CE3"/>
    <w:rsid w:val="00D16F28"/>
    <w:rsid w:val="00D55893"/>
    <w:rsid w:val="00DB6C31"/>
    <w:rsid w:val="00DB6FAA"/>
    <w:rsid w:val="00DC067B"/>
    <w:rsid w:val="00DD2B3E"/>
    <w:rsid w:val="00E24ADB"/>
    <w:rsid w:val="00E86BEC"/>
    <w:rsid w:val="00E94760"/>
    <w:rsid w:val="00EB4E28"/>
    <w:rsid w:val="00EC5110"/>
    <w:rsid w:val="00EF1894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2DE3-36B9-4816-BF31-356CEDAB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8</cp:revision>
  <dcterms:created xsi:type="dcterms:W3CDTF">2015-12-02T05:23:00Z</dcterms:created>
  <dcterms:modified xsi:type="dcterms:W3CDTF">2015-12-02T07:38:00Z</dcterms:modified>
</cp:coreProperties>
</file>